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4DF" w:rsidRPr="00476903" w:rsidRDefault="00E470D4" w:rsidP="001B04DF">
      <w:pPr>
        <w:tabs>
          <w:tab w:val="right" w:pos="3269"/>
        </w:tabs>
        <w:jc w:val="center"/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</w:pPr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 xml:space="preserve">Flat-Rate </w:t>
      </w:r>
      <w:proofErr w:type="spellStart"/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>Contracts</w:t>
      </w:r>
      <w:proofErr w:type="spellEnd"/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 xml:space="preserve"> </w:t>
      </w:r>
      <w:proofErr w:type="spellStart"/>
      <w:r>
        <w:rPr>
          <w:rStyle w:val="Emphaseintense"/>
          <w:rFonts w:ascii="Source Sans Pro" w:hAnsi="Source Sans Pro" w:cs="Segoe UI"/>
          <w:i w:val="0"/>
          <w:color w:val="595959" w:themeColor="text1" w:themeTint="A6"/>
          <w:sz w:val="32"/>
          <w:szCs w:val="32"/>
        </w:rPr>
        <w:t>Review</w:t>
      </w:r>
      <w:proofErr w:type="spellEnd"/>
    </w:p>
    <w:p w:rsidR="001B04DF" w:rsidRPr="00476903" w:rsidRDefault="001B04DF" w:rsidP="001B04DF">
      <w:pPr>
        <w:tabs>
          <w:tab w:val="right" w:pos="3269"/>
        </w:tabs>
        <w:rPr>
          <w:rFonts w:ascii="Source Sans Pro" w:hAnsi="Source Sans Pro" w:cs="Segoe UI"/>
          <w:iCs/>
          <w:color w:val="595959" w:themeColor="text1" w:themeTint="A6"/>
          <w:sz w:val="14"/>
          <w:szCs w:val="32"/>
        </w:rPr>
      </w:pPr>
    </w:p>
    <w:tbl>
      <w:tblPr>
        <w:tblStyle w:val="TableauGrille1Clair-Accentuation1"/>
        <w:tblW w:w="10484" w:type="dxa"/>
        <w:tblLook w:val="04A0" w:firstRow="1" w:lastRow="0" w:firstColumn="1" w:lastColumn="0" w:noHBand="0" w:noVBand="1"/>
      </w:tblPr>
      <w:tblGrid>
        <w:gridCol w:w="2830"/>
        <w:gridCol w:w="1843"/>
        <w:gridCol w:w="2268"/>
        <w:gridCol w:w="1418"/>
        <w:gridCol w:w="2125"/>
      </w:tblGrid>
      <w:tr w:rsidR="00476903" w:rsidRPr="00476903" w:rsidTr="004F7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B9BD5"/>
              <w:bottom w:val="single" w:sz="4" w:space="0" w:color="5B9BD5" w:themeColor="accent1"/>
            </w:tcBorders>
            <w:vAlign w:val="center"/>
          </w:tcPr>
          <w:p w:rsidR="004F752A" w:rsidRPr="00476903" w:rsidRDefault="00E470D4" w:rsidP="00D915A1">
            <w:pPr>
              <w:tabs>
                <w:tab w:val="right" w:pos="3269"/>
              </w:tabs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1843" w:type="dxa"/>
            <w:tcBorders>
              <w:top w:val="single" w:sz="4" w:space="0" w:color="5B9BD5"/>
              <w:bottom w:val="single" w:sz="4" w:space="0" w:color="5B9BD5" w:themeColor="accent1"/>
            </w:tcBorders>
            <w:vAlign w:val="center"/>
          </w:tcPr>
          <w:p w:rsidR="004F752A" w:rsidRPr="00476903" w:rsidRDefault="00E470D4" w:rsidP="004F7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Nb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days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worked</w:t>
            </w:r>
            <w:proofErr w:type="spellEnd"/>
          </w:p>
        </w:tc>
        <w:tc>
          <w:tcPr>
            <w:tcW w:w="2268" w:type="dxa"/>
            <w:tcBorders>
              <w:top w:val="single" w:sz="4" w:space="0" w:color="5B9BD5"/>
              <w:bottom w:val="single" w:sz="4" w:space="0" w:color="5B9BD5" w:themeColor="accent1"/>
            </w:tcBorders>
            <w:vAlign w:val="center"/>
          </w:tcPr>
          <w:p w:rsidR="004F752A" w:rsidRPr="00476903" w:rsidRDefault="00E470D4" w:rsidP="004F7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Nb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days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-off</w:t>
            </w:r>
          </w:p>
        </w:tc>
        <w:tc>
          <w:tcPr>
            <w:tcW w:w="1418" w:type="dxa"/>
            <w:vMerge w:val="restart"/>
            <w:tcBorders>
              <w:top w:val="single" w:sz="4" w:space="0" w:color="5B9BD5"/>
            </w:tcBorders>
            <w:vAlign w:val="center"/>
          </w:tcPr>
          <w:p w:rsidR="004F752A" w:rsidRPr="00476903" w:rsidRDefault="00E470D4" w:rsidP="008E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125" w:type="dxa"/>
            <w:vMerge w:val="restart"/>
            <w:tcBorders>
              <w:top w:val="single" w:sz="4" w:space="0" w:color="5B9BD5" w:themeColor="accent1"/>
            </w:tcBorders>
            <w:vAlign w:val="center"/>
          </w:tcPr>
          <w:p w:rsidR="004F752A" w:rsidRPr="00476903" w:rsidRDefault="004F752A" w:rsidP="008E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 w:rsidRPr="00476903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46327573" wp14:editId="18D0A275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76903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16F528A4" wp14:editId="5624CFA7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76903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5D3F1CB9" wp14:editId="593DC3FD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903" w:rsidRPr="00476903" w:rsidTr="004F752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5B9BD5" w:themeColor="accent1"/>
            </w:tcBorders>
            <w:vAlign w:val="center"/>
          </w:tcPr>
          <w:p w:rsidR="004F752A" w:rsidRPr="00E470D4" w:rsidRDefault="00E470D4" w:rsidP="00E470D4">
            <w:pPr>
              <w:rPr>
                <w:rStyle w:val="Emphaseintense"/>
                <w:b w:val="0"/>
                <w:bCs w:val="0"/>
                <w:i w:val="0"/>
                <w:i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</w:tc>
        <w:tc>
          <w:tcPr>
            <w:tcW w:w="1843" w:type="dxa"/>
            <w:tcBorders>
              <w:top w:val="single" w:sz="4" w:space="0" w:color="5B9BD5" w:themeColor="accent1"/>
            </w:tcBorders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</w:tcBorders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5B9BD5"/>
            </w:tcBorders>
            <w:vAlign w:val="center"/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</w:tcBorders>
            <w:vAlign w:val="center"/>
          </w:tcPr>
          <w:p w:rsidR="004F752A" w:rsidRPr="00476903" w:rsidRDefault="004F752A" w:rsidP="008E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</w:p>
        </w:tc>
      </w:tr>
    </w:tbl>
    <w:p w:rsidR="00E470D4" w:rsidRPr="007C24DA" w:rsidRDefault="00E470D4" w:rsidP="00E470D4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Results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compared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with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the objectives set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3827"/>
        <w:gridCol w:w="2977"/>
      </w:tblGrid>
      <w:tr w:rsidR="00E470D4" w:rsidRPr="00476903" w:rsidTr="00DF2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470D4" w:rsidRPr="007C24DA" w:rsidRDefault="00E470D4" w:rsidP="00E470D4">
            <w:pPr>
              <w:rPr>
                <w:rFonts w:ascii="Source Sans Pro" w:hAnsi="Source Sans Pro" w:cs="Segoe UI"/>
                <w:b w:val="0"/>
                <w:i/>
                <w:color w:val="595959" w:themeColor="text1" w:themeTint="A6"/>
                <w:sz w:val="20"/>
                <w:szCs w:val="20"/>
              </w:rPr>
            </w:pPr>
            <w:r w:rsidRPr="00535C02">
              <w:rPr>
                <w:rStyle w:val="Emphaseintense"/>
                <w:color w:val="7F7F7F" w:themeColor="text1" w:themeTint="80"/>
              </w:rPr>
              <w:t xml:space="preserve">Objectives and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expected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results</w:t>
            </w:r>
            <w:proofErr w:type="spellEnd"/>
          </w:p>
        </w:tc>
        <w:tc>
          <w:tcPr>
            <w:tcW w:w="3827" w:type="dxa"/>
            <w:vAlign w:val="center"/>
          </w:tcPr>
          <w:p w:rsidR="00E470D4" w:rsidRPr="007C24DA" w:rsidRDefault="00E470D4" w:rsidP="00E4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Level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reached</w:t>
            </w:r>
            <w:proofErr w:type="spellEnd"/>
          </w:p>
        </w:tc>
        <w:tc>
          <w:tcPr>
            <w:tcW w:w="2977" w:type="dxa"/>
          </w:tcPr>
          <w:p w:rsidR="00E470D4" w:rsidRPr="007C24DA" w:rsidRDefault="00E470D4" w:rsidP="00E4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Comments</w:t>
            </w:r>
            <w:proofErr w:type="spellEnd"/>
          </w:p>
        </w:tc>
      </w:tr>
      <w:tr w:rsidR="00476903" w:rsidRPr="00476903" w:rsidTr="001B04D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F2791" w:rsidRPr="00476903" w:rsidRDefault="00DF2791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DF2791" w:rsidRPr="00476903" w:rsidRDefault="00DF279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F2791" w:rsidRPr="00476903" w:rsidRDefault="00DF279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476903" w:rsidRPr="00476903" w:rsidTr="001B04D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915A1" w:rsidRPr="00476903" w:rsidRDefault="00D915A1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D915A1" w:rsidRPr="00476903" w:rsidRDefault="00D915A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915A1" w:rsidRPr="00476903" w:rsidRDefault="00D915A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476903" w:rsidRPr="00476903" w:rsidTr="001B04D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915A1" w:rsidRPr="00476903" w:rsidRDefault="00D915A1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D915A1" w:rsidRPr="00476903" w:rsidRDefault="00D915A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915A1" w:rsidRPr="00476903" w:rsidRDefault="00D915A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</w:tbl>
    <w:p w:rsidR="00DF2791" w:rsidRPr="00476903" w:rsidRDefault="00E470D4" w:rsidP="00DF2791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Workload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134"/>
        <w:gridCol w:w="1701"/>
      </w:tblGrid>
      <w:tr w:rsidR="00E470D4" w:rsidRPr="00476903" w:rsidTr="00481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Linked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to the missions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476903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Nul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Occasional</w:t>
            </w:r>
            <w:proofErr w:type="spellEnd"/>
          </w:p>
        </w:tc>
        <w:tc>
          <w:tcPr>
            <w:tcW w:w="1134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Constant</w:t>
            </w:r>
          </w:p>
        </w:tc>
        <w:tc>
          <w:tcPr>
            <w:tcW w:w="1701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Consistent</w:t>
            </w:r>
          </w:p>
        </w:tc>
      </w:tr>
      <w:tr w:rsidR="00476903" w:rsidRPr="00476903" w:rsidTr="00DF2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DF279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amount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276" w:type="dxa"/>
            <w:vAlign w:val="center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DF2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DF279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DF2791" w:rsidRPr="00476903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815B4" w:rsidRPr="00476903" w:rsidRDefault="004815B4" w:rsidP="004815B4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R</w:t>
      </w:r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ight to </w:t>
      </w:r>
      <w:proofErr w:type="spellStart"/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>rest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476903" w:rsidRPr="00476903" w:rsidTr="00481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Is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it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always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 ?</w:t>
            </w:r>
          </w:p>
        </w:tc>
        <w:tc>
          <w:tcPr>
            <w:tcW w:w="1276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Complied</w:t>
            </w:r>
            <w:proofErr w:type="spellEnd"/>
          </w:p>
        </w:tc>
        <w:tc>
          <w:tcPr>
            <w:tcW w:w="1276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not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</w:p>
        </w:tc>
        <w:tc>
          <w:tcPr>
            <w:tcW w:w="1276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Often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not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</w:p>
        </w:tc>
        <w:tc>
          <w:tcPr>
            <w:tcW w:w="1559" w:type="dxa"/>
            <w:vAlign w:val="center"/>
          </w:tcPr>
          <w:p w:rsidR="004815B4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Always not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respected</w:t>
            </w:r>
            <w:proofErr w:type="spellEnd"/>
          </w:p>
        </w:tc>
      </w:tr>
      <w:tr w:rsidR="00476903" w:rsidRPr="00476903" w:rsidTr="00481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Daily</w:t>
            </w:r>
          </w:p>
        </w:tc>
        <w:tc>
          <w:tcPr>
            <w:tcW w:w="1276" w:type="dxa"/>
            <w:vAlign w:val="center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481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Weekly</w:t>
            </w:r>
          </w:p>
        </w:tc>
        <w:tc>
          <w:tcPr>
            <w:tcW w:w="1276" w:type="dxa"/>
            <w:vAlign w:val="center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481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815B4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Yearly</w:t>
            </w:r>
            <w:proofErr w:type="spellEnd"/>
          </w:p>
        </w:tc>
        <w:tc>
          <w:tcPr>
            <w:tcW w:w="1276" w:type="dxa"/>
            <w:vAlign w:val="center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815B4" w:rsidRPr="00476903" w:rsidRDefault="004815B4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815B4" w:rsidRPr="00476903" w:rsidRDefault="00E470D4" w:rsidP="004815B4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Travels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E470D4" w:rsidRPr="00476903" w:rsidTr="00052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Linked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to the missions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476903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Nul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Occasional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Constant</w:t>
            </w:r>
          </w:p>
        </w:tc>
        <w:tc>
          <w:tcPr>
            <w:tcW w:w="1559" w:type="dxa"/>
            <w:vAlign w:val="center"/>
          </w:tcPr>
          <w:p w:rsidR="00E470D4" w:rsidRPr="00476903" w:rsidRDefault="00E470D4" w:rsidP="00E47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Consistent</w:t>
            </w: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amount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C2151" w:rsidRPr="00476903" w:rsidRDefault="004C2151" w:rsidP="004C2151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R</w:t>
      </w:r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>e</w:t>
      </w:r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mun</w:t>
      </w:r>
      <w:r w:rsidR="00E470D4">
        <w:rPr>
          <w:rFonts w:ascii="Source Sans Pro" w:hAnsi="Source Sans Pro" w:cs="Segoe UI"/>
          <w:color w:val="595959" w:themeColor="text1" w:themeTint="A6"/>
          <w:sz w:val="28"/>
          <w:szCs w:val="28"/>
        </w:rPr>
        <w:t>e</w:t>
      </w:r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>ration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476903" w:rsidRPr="00476903" w:rsidTr="00052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Linked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to the missions</w:t>
            </w:r>
          </w:p>
        </w:tc>
        <w:tc>
          <w:tcPr>
            <w:tcW w:w="1276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Good</w:t>
            </w:r>
          </w:p>
        </w:tc>
        <w:tc>
          <w:tcPr>
            <w:tcW w:w="1276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Quite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good</w:t>
            </w:r>
          </w:p>
        </w:tc>
        <w:tc>
          <w:tcPr>
            <w:tcW w:w="1276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Not good</w:t>
            </w:r>
          </w:p>
        </w:tc>
        <w:tc>
          <w:tcPr>
            <w:tcW w:w="1559" w:type="dxa"/>
            <w:vAlign w:val="center"/>
          </w:tcPr>
          <w:p w:rsidR="004C2151" w:rsidRPr="00476903" w:rsidRDefault="00E470D4" w:rsidP="00052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Problem</w:t>
            </w:r>
            <w:proofErr w:type="spellEnd"/>
          </w:p>
        </w:tc>
      </w:tr>
      <w:tr w:rsidR="00476903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F</w:t>
            </w:r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it </w:t>
            </w:r>
            <w:proofErr w:type="spellStart"/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with</w:t>
            </w:r>
            <w:proofErr w:type="spellEnd"/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the missions </w:t>
            </w:r>
            <w:proofErr w:type="spellStart"/>
            <w:r w:rsidRP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perimeter</w:t>
            </w:r>
            <w:proofErr w:type="spellEnd"/>
          </w:p>
        </w:tc>
        <w:tc>
          <w:tcPr>
            <w:tcW w:w="1276" w:type="dxa"/>
            <w:vAlign w:val="center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05276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4C2151" w:rsidRPr="00476903" w:rsidRDefault="004C215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4C2151" w:rsidRPr="00476903" w:rsidRDefault="00E470D4" w:rsidP="004C2151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Overtaking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559"/>
      </w:tblGrid>
      <w:tr w:rsidR="00476903" w:rsidRPr="00476903" w:rsidTr="00052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4C2151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overtaking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is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noticed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 :</w:t>
            </w:r>
            <w:r w:rsidR="004C2151" w:rsidRPr="00476903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2151" w:rsidRPr="00476903" w:rsidRDefault="004C2151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476903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Nul</w:t>
            </w:r>
            <w:r w:rsidR="00E470D4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276" w:type="dxa"/>
            <w:vAlign w:val="center"/>
          </w:tcPr>
          <w:p w:rsidR="004C2151" w:rsidRPr="00476903" w:rsidRDefault="00E470D4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Occasional</w:t>
            </w:r>
            <w:proofErr w:type="spellEnd"/>
          </w:p>
        </w:tc>
        <w:tc>
          <w:tcPr>
            <w:tcW w:w="1276" w:type="dxa"/>
            <w:vAlign w:val="center"/>
          </w:tcPr>
          <w:p w:rsidR="004C2151" w:rsidRPr="00476903" w:rsidRDefault="00E470D4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Constant</w:t>
            </w:r>
          </w:p>
        </w:tc>
        <w:tc>
          <w:tcPr>
            <w:tcW w:w="1559" w:type="dxa"/>
            <w:vAlign w:val="center"/>
          </w:tcPr>
          <w:p w:rsidR="004C2151" w:rsidRPr="00476903" w:rsidRDefault="00E470D4" w:rsidP="004C2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Consistent</w:t>
            </w: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amount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E470D4" w:rsidRPr="00476903" w:rsidTr="0005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470D4" w:rsidRPr="00476903" w:rsidRDefault="00E470D4" w:rsidP="00E470D4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Impact on the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life</w:t>
            </w:r>
          </w:p>
        </w:tc>
        <w:tc>
          <w:tcPr>
            <w:tcW w:w="1276" w:type="dxa"/>
            <w:vAlign w:val="center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:rsidR="00E470D4" w:rsidRPr="00476903" w:rsidRDefault="00E470D4" w:rsidP="00E470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476903" w:rsidRPr="00476903" w:rsidTr="00B6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4C2151" w:rsidRPr="00476903" w:rsidRDefault="00E470D4" w:rsidP="004C2151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Number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overtaked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:rsidR="004C2151" w:rsidRPr="00476903" w:rsidRDefault="004C2151" w:rsidP="004C21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1B04DF" w:rsidRPr="00476903" w:rsidRDefault="001B04DF" w:rsidP="001B04DF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 w:rsidRPr="00476903"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Conclusions 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476903" w:rsidRPr="00476903" w:rsidTr="008B1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04DF" w:rsidRDefault="00E470D4" w:rsidP="009171FE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Manager’s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  <w:p w:rsidR="008B14D6" w:rsidRPr="00476903" w:rsidRDefault="008B14D6" w:rsidP="009171FE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387" w:type="dxa"/>
          </w:tcPr>
          <w:p w:rsidR="001B04DF" w:rsidRPr="00476903" w:rsidRDefault="00E470D4" w:rsidP="009171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</w:tc>
      </w:tr>
      <w:tr w:rsidR="00476903" w:rsidRPr="00476903" w:rsidTr="008B1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4DF" w:rsidRPr="00476903" w:rsidRDefault="001B04DF" w:rsidP="009171FE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 w:rsidRPr="00476903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Date </w:t>
            </w:r>
            <w:r w:rsidRPr="00476903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</w:rPr>
              <w:t xml:space="preserve">/ </w:t>
            </w:r>
            <w:r w:rsidRPr="00476903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</w:t>
            </w:r>
            <w:r w:rsidRPr="00476903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  <w:sz w:val="18"/>
                <w:szCs w:val="18"/>
              </w:rPr>
              <w:t>ignature</w:t>
            </w:r>
          </w:p>
        </w:tc>
        <w:tc>
          <w:tcPr>
            <w:tcW w:w="5387" w:type="dxa"/>
            <w:vAlign w:val="center"/>
          </w:tcPr>
          <w:p w:rsidR="001B04DF" w:rsidRPr="00476903" w:rsidRDefault="001B04DF" w:rsidP="00917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476903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 xml:space="preserve">Date </w:t>
            </w:r>
            <w:r w:rsidRPr="00476903">
              <w:rPr>
                <w:rStyle w:val="Emphaseintense"/>
                <w:rFonts w:ascii="Source Sans Pro" w:hAnsi="Source Sans Pro"/>
                <w:color w:val="595959" w:themeColor="text1" w:themeTint="A6"/>
              </w:rPr>
              <w:t xml:space="preserve">/ </w:t>
            </w:r>
            <w:r w:rsidRPr="00476903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>S</w:t>
            </w:r>
            <w:r w:rsidRPr="00476903">
              <w:rPr>
                <w:rStyle w:val="Emphaseintense"/>
                <w:rFonts w:ascii="Source Sans Pro" w:hAnsi="Source Sans Pro"/>
                <w:color w:val="595959" w:themeColor="text1" w:themeTint="A6"/>
                <w:sz w:val="18"/>
                <w:szCs w:val="18"/>
              </w:rPr>
              <w:t>ignature</w:t>
            </w:r>
          </w:p>
        </w:tc>
      </w:tr>
    </w:tbl>
    <w:p w:rsidR="001B04DF" w:rsidRPr="00476903" w:rsidRDefault="001B04DF" w:rsidP="001B04DF">
      <w:pPr>
        <w:rPr>
          <w:rFonts w:ascii="Source Sans Pro" w:hAnsi="Source Sans Pro"/>
          <w:color w:val="595959" w:themeColor="text1" w:themeTint="A6"/>
          <w:lang w:val="en-US"/>
        </w:rPr>
      </w:pPr>
      <w:bookmarkStart w:id="0" w:name="_GoBack"/>
      <w:bookmarkEnd w:id="0"/>
    </w:p>
    <w:p w:rsidR="00976707" w:rsidRPr="00476903" w:rsidRDefault="00976707" w:rsidP="00D915A1">
      <w:pPr>
        <w:pStyle w:val="Titre1"/>
        <w:rPr>
          <w:rFonts w:ascii="Source Sans Pro" w:hAnsi="Source Sans Pro" w:cs="Segoe UI"/>
          <w:color w:val="595959" w:themeColor="text1" w:themeTint="A6"/>
          <w:sz w:val="18"/>
          <w:szCs w:val="18"/>
          <w:lang w:val="en-US"/>
        </w:rPr>
      </w:pPr>
    </w:p>
    <w:sectPr w:rsidR="00976707" w:rsidRPr="00476903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023A5D"/>
    <w:rsid w:val="00037331"/>
    <w:rsid w:val="0014326D"/>
    <w:rsid w:val="001908C9"/>
    <w:rsid w:val="001B04DF"/>
    <w:rsid w:val="001C76ED"/>
    <w:rsid w:val="00233B69"/>
    <w:rsid w:val="002C7C99"/>
    <w:rsid w:val="00363672"/>
    <w:rsid w:val="00393F46"/>
    <w:rsid w:val="003E7F29"/>
    <w:rsid w:val="00476903"/>
    <w:rsid w:val="004815B4"/>
    <w:rsid w:val="004A511F"/>
    <w:rsid w:val="004C2151"/>
    <w:rsid w:val="004F752A"/>
    <w:rsid w:val="0060620B"/>
    <w:rsid w:val="006601EC"/>
    <w:rsid w:val="00665B92"/>
    <w:rsid w:val="006B66F6"/>
    <w:rsid w:val="006D0479"/>
    <w:rsid w:val="006E3D6B"/>
    <w:rsid w:val="006F3D4B"/>
    <w:rsid w:val="007966B3"/>
    <w:rsid w:val="00810C0F"/>
    <w:rsid w:val="0082462C"/>
    <w:rsid w:val="008B14D6"/>
    <w:rsid w:val="008E4C80"/>
    <w:rsid w:val="008E795C"/>
    <w:rsid w:val="008F5C38"/>
    <w:rsid w:val="008F5C79"/>
    <w:rsid w:val="00932197"/>
    <w:rsid w:val="00976707"/>
    <w:rsid w:val="009C6467"/>
    <w:rsid w:val="00A67451"/>
    <w:rsid w:val="00A84D72"/>
    <w:rsid w:val="00AE0C98"/>
    <w:rsid w:val="00B02652"/>
    <w:rsid w:val="00B50CCE"/>
    <w:rsid w:val="00B57A4E"/>
    <w:rsid w:val="00C14EAD"/>
    <w:rsid w:val="00C7318C"/>
    <w:rsid w:val="00CB0723"/>
    <w:rsid w:val="00D50524"/>
    <w:rsid w:val="00D5567E"/>
    <w:rsid w:val="00D85CA3"/>
    <w:rsid w:val="00D8764D"/>
    <w:rsid w:val="00D915A1"/>
    <w:rsid w:val="00DE624F"/>
    <w:rsid w:val="00DF2791"/>
    <w:rsid w:val="00E470D4"/>
    <w:rsid w:val="00F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7102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EAD"/>
    <w:rPr>
      <w:rFonts w:ascii="Segoe UI" w:hAnsi="Segoe UI" w:cs="Segoe UI"/>
      <w:sz w:val="18"/>
      <w:szCs w:val="18"/>
    </w:rPr>
  </w:style>
  <w:style w:type="character" w:customStyle="1" w:styleId="im">
    <w:name w:val="im"/>
    <w:basedOn w:val="Policepardfaut"/>
    <w:rsid w:val="002C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FF79-8575-4872-BDFA-1B144338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2</cp:revision>
  <cp:lastPrinted>2018-01-24T14:58:00Z</cp:lastPrinted>
  <dcterms:created xsi:type="dcterms:W3CDTF">2018-01-25T12:09:00Z</dcterms:created>
  <dcterms:modified xsi:type="dcterms:W3CDTF">2018-01-25T12:09:00Z</dcterms:modified>
</cp:coreProperties>
</file>